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F8" w:rsidRPr="00F523CC" w:rsidRDefault="00DE1FF8" w:rsidP="00DE1FF8">
      <w:pPr>
        <w:rPr>
          <w:rFonts w:ascii="黑体" w:eastAsia="黑体" w:hAnsi="黑体" w:hint="eastAsia"/>
          <w:color w:val="000000"/>
          <w:sz w:val="32"/>
          <w:szCs w:val="32"/>
        </w:rPr>
      </w:pPr>
      <w:r w:rsidRPr="00F523CC">
        <w:rPr>
          <w:rFonts w:ascii="黑体" w:eastAsia="黑体" w:hAnsi="黑体" w:hint="eastAsia"/>
          <w:color w:val="000000"/>
          <w:sz w:val="32"/>
          <w:szCs w:val="32"/>
        </w:rPr>
        <w:t>附表5</w:t>
      </w:r>
    </w:p>
    <w:p w:rsidR="00DE1FF8" w:rsidRPr="00F523CC" w:rsidRDefault="00DE1FF8" w:rsidP="00DE1FF8">
      <w:pPr>
        <w:jc w:val="center"/>
        <w:rPr>
          <w:rFonts w:ascii="方正小标宋简体" w:eastAsia="方正小标宋简体" w:hint="eastAsia"/>
          <w:b/>
          <w:color w:val="000000"/>
          <w:sz w:val="36"/>
          <w:szCs w:val="36"/>
        </w:rPr>
      </w:pPr>
      <w:r w:rsidRPr="00F523CC">
        <w:rPr>
          <w:rFonts w:ascii="方正小标宋简体" w:eastAsia="方正小标宋简体" w:hint="eastAsia"/>
          <w:b/>
          <w:color w:val="000000"/>
          <w:sz w:val="36"/>
          <w:szCs w:val="36"/>
        </w:rPr>
        <w:t>湖北省化工园区基本情况汇总表</w:t>
      </w:r>
    </w:p>
    <w:p w:rsidR="00DE1FF8" w:rsidRPr="00F523CC" w:rsidRDefault="00DE1FF8" w:rsidP="00DE1FF8">
      <w:pPr>
        <w:rPr>
          <w:rFonts w:eastAsia="仿宋_GB2312"/>
          <w:color w:val="000000"/>
          <w:sz w:val="28"/>
          <w:szCs w:val="28"/>
        </w:rPr>
      </w:pPr>
      <w:r w:rsidRPr="00F523CC">
        <w:rPr>
          <w:rFonts w:eastAsia="仿宋_GB2312" w:hint="eastAsia"/>
          <w:color w:val="000000"/>
          <w:sz w:val="28"/>
          <w:szCs w:val="28"/>
        </w:rPr>
        <w:t>市（州）</w:t>
      </w:r>
      <w:r w:rsidRPr="00F523CC">
        <w:rPr>
          <w:rFonts w:eastAsia="仿宋_GB2312" w:hint="eastAsia"/>
          <w:color w:val="000000"/>
          <w:sz w:val="28"/>
          <w:szCs w:val="28"/>
        </w:rPr>
        <w:t xml:space="preserve">                                                                 </w:t>
      </w:r>
      <w:r w:rsidRPr="00F523CC">
        <w:rPr>
          <w:rFonts w:eastAsia="仿宋_GB2312" w:hint="eastAsia"/>
          <w:color w:val="000000"/>
          <w:sz w:val="28"/>
          <w:szCs w:val="28"/>
        </w:rPr>
        <w:t>填表时间：</w:t>
      </w: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94"/>
        <w:gridCol w:w="1567"/>
        <w:gridCol w:w="1709"/>
        <w:gridCol w:w="1853"/>
        <w:gridCol w:w="1709"/>
        <w:gridCol w:w="1775"/>
        <w:gridCol w:w="1502"/>
        <w:gridCol w:w="2280"/>
      </w:tblGrid>
      <w:tr w:rsidR="00DE1FF8" w:rsidRPr="00F523CC" w:rsidTr="00720B11">
        <w:trPr>
          <w:trHeight w:val="887"/>
        </w:trPr>
        <w:tc>
          <w:tcPr>
            <w:tcW w:w="537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园区名称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2015年销售收入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(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亿)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批准部门</w:t>
            </w:r>
          </w:p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及时间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园区规划面积（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k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M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  <w:vertAlign w:val="superscript"/>
              </w:rPr>
              <w:t>2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入园企业数量（家）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产业类型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hint="eastAsia"/>
                <w:color w:val="000000"/>
                <w:sz w:val="24"/>
              </w:rPr>
              <w:t>园区地址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E1FF8" w:rsidRPr="00F523CC" w:rsidRDefault="00DE1FF8" w:rsidP="00720B1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园区与</w:t>
            </w:r>
            <w:r w:rsidRPr="00F523CC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长江、汉江、清江及其主要支流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之间距离</w:t>
            </w:r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(</w:t>
            </w:r>
            <w:proofErr w:type="spellStart"/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k</w:t>
            </w:r>
            <w:r w:rsidRPr="00F523CC">
              <w:rPr>
                <w:rFonts w:ascii="仿宋" w:eastAsia="仿宋" w:hAnsi="仿宋" w:cs="宋体" w:hint="eastAsia"/>
                <w:bCs/>
                <w:color w:val="000000"/>
                <w:sz w:val="24"/>
              </w:rPr>
              <w:t>M</w:t>
            </w:r>
            <w:proofErr w:type="spellEnd"/>
            <w:r w:rsidRPr="00F523CC">
              <w:rPr>
                <w:rFonts w:ascii="仿宋" w:eastAsia="仿宋" w:hAnsi="仿宋" w:cs="宋体"/>
                <w:bCs/>
                <w:color w:val="000000"/>
                <w:sz w:val="24"/>
              </w:rPr>
              <w:t>)</w:t>
            </w: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15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15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15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15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15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E1FF8" w:rsidRPr="00F523CC" w:rsidTr="00720B11">
        <w:trPr>
          <w:trHeight w:val="541"/>
        </w:trPr>
        <w:tc>
          <w:tcPr>
            <w:tcW w:w="53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DE1FF8" w:rsidRPr="00F523CC" w:rsidRDefault="00DE1FF8" w:rsidP="00720B11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DE1FF8" w:rsidRPr="00F523CC" w:rsidRDefault="00DE1FF8" w:rsidP="00DE1FF8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p w:rsidR="00550390" w:rsidRPr="00DE1FF8" w:rsidRDefault="00550390" w:rsidP="00DE1FF8">
      <w:bookmarkStart w:id="0" w:name="_GoBack"/>
      <w:bookmarkEnd w:id="0"/>
    </w:p>
    <w:sectPr w:rsidR="00550390" w:rsidRPr="00DE1FF8" w:rsidSect="00D9606B">
      <w:pgSz w:w="16838" w:h="11906" w:orient="landscape"/>
      <w:pgMar w:top="1418" w:right="1134" w:bottom="1418" w:left="1134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3"/>
    <w:rsid w:val="00312F3E"/>
    <w:rsid w:val="00550390"/>
    <w:rsid w:val="00A47164"/>
    <w:rsid w:val="00CB6ED3"/>
    <w:rsid w:val="00D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2</cp:revision>
  <dcterms:created xsi:type="dcterms:W3CDTF">2016-08-04T03:07:00Z</dcterms:created>
  <dcterms:modified xsi:type="dcterms:W3CDTF">2016-08-04T03:07:00Z</dcterms:modified>
</cp:coreProperties>
</file>