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 w:cs="黑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宜昌市交通运输局所属事业单位2017年集中公开招聘工作人员拟聘人员公告(二)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根据《2017年宜昌市直事业单位集中公开招聘工作人员公告》，经过资格审查、笔试、面试、体检及考核等程序，拟聘用下列人员，现予以公示：</w:t>
      </w:r>
    </w:p>
    <w:tbl>
      <w:tblPr>
        <w:tblStyle w:val="6"/>
        <w:tblW w:w="87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49"/>
        <w:gridCol w:w="1656"/>
        <w:gridCol w:w="2250"/>
        <w:gridCol w:w="1929"/>
        <w:gridCol w:w="10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方正仿宋_GBK"/>
                <w:b/>
                <w:sz w:val="24"/>
                <w:szCs w:val="24"/>
              </w:rPr>
              <w:t>准考证号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Arial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b/>
                <w:kern w:val="0"/>
                <w:sz w:val="24"/>
                <w:szCs w:val="24"/>
              </w:rPr>
              <w:t>综合成绩排序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唐建德 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男 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114205011512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宜昌市公路管理局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文秘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甘蕾 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女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214205060909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宜昌市公路管理局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法规管理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徐茂 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314205074514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宜昌市公路管理局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工程技术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冯威亮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314205070411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宜昌市公路管理局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工程技术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周涛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314205072426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宜昌市公路管理局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工程技术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张一帆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314205071605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宜昌市交通工程质量监督局 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质量安全监督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叶玲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114205011818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宜昌市交通工程质量监督局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文秘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</w:tr>
    </w:tbl>
    <w:p>
      <w:pPr>
        <w:widowControl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注：</w:t>
      </w:r>
      <w:r>
        <w:rPr>
          <w:rFonts w:hint="eastAsia" w:ascii="仿宋_GB2312" w:hAnsi="仿宋" w:eastAsia="仿宋_GB2312" w:cs="仿宋"/>
          <w:sz w:val="32"/>
          <w:szCs w:val="32"/>
        </w:rPr>
        <w:t>宜昌市公路管理局法规管理岗位第一名考生魏娟（准考证号为214205041817）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自动放弃，递补第二名考生甘蕾。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宜昌市交通工程质量监督局文秘岗位第一名考生黄林（准考证号114205021004）自动放弃，递补第二名考生叶玲。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公示时间为：2017年 8月11日— 8 月21日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公示期间内，对上述拟聘人员有异议者，请及时向市人力资源和社会保障局或宜昌市交通运输局反映。反映情况要实事求是、客观公正、详实具体并署真实姓名，以便调查核实。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受理情况反映部门及电话：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市人力资源和社会保障局事业单位人事管理科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联系电话：0717-6056626；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宜昌市交通运输局主体责任办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>联系电话：0717-6346812</w:t>
      </w:r>
    </w:p>
    <w:p>
      <w:pPr>
        <w:spacing w:line="600" w:lineRule="exact"/>
        <w:ind w:firstLine="640" w:firstLineChars="200"/>
        <w:rPr>
          <w:rFonts w:ascii="仿宋_GB2312" w:hAnsi="宋体" w:eastAsia="仿宋_GB2312" w:cs="方正仿宋_GBK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 xml:space="preserve"> </w:t>
      </w:r>
    </w:p>
    <w:p>
      <w:pPr>
        <w:spacing w:line="600" w:lineRule="exact"/>
        <w:ind w:right="1280" w:firstLine="640" w:firstLineChars="200"/>
        <w:jc w:val="right"/>
        <w:rPr>
          <w:rFonts w:ascii="仿宋_GB2312" w:hAnsi="宋体" w:eastAsia="仿宋_GB2312" w:cs="方正仿宋_GBK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 xml:space="preserve">                                                                    </w:t>
      </w:r>
    </w:p>
    <w:p>
      <w:pPr>
        <w:spacing w:line="600" w:lineRule="exact"/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方正仿宋_GBK"/>
          <w:sz w:val="32"/>
          <w:szCs w:val="32"/>
        </w:rPr>
        <w:t xml:space="preserve">       2017年 8 月 11 日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B9D"/>
    <w:rsid w:val="00010AF6"/>
    <w:rsid w:val="00011C48"/>
    <w:rsid w:val="000316B5"/>
    <w:rsid w:val="00074B5D"/>
    <w:rsid w:val="00086893"/>
    <w:rsid w:val="0009316B"/>
    <w:rsid w:val="000B6503"/>
    <w:rsid w:val="000F7D44"/>
    <w:rsid w:val="00154B1A"/>
    <w:rsid w:val="001603D0"/>
    <w:rsid w:val="0017156C"/>
    <w:rsid w:val="001C000E"/>
    <w:rsid w:val="001C3C41"/>
    <w:rsid w:val="001F2448"/>
    <w:rsid w:val="002155CE"/>
    <w:rsid w:val="002226CB"/>
    <w:rsid w:val="00260F1C"/>
    <w:rsid w:val="002A48E1"/>
    <w:rsid w:val="002A543A"/>
    <w:rsid w:val="002B7513"/>
    <w:rsid w:val="002D1CD3"/>
    <w:rsid w:val="002D23F6"/>
    <w:rsid w:val="00305147"/>
    <w:rsid w:val="00315CD0"/>
    <w:rsid w:val="00381D06"/>
    <w:rsid w:val="003B01EB"/>
    <w:rsid w:val="003B1451"/>
    <w:rsid w:val="004426A7"/>
    <w:rsid w:val="004A7C0C"/>
    <w:rsid w:val="005072FB"/>
    <w:rsid w:val="0050797D"/>
    <w:rsid w:val="00564BAF"/>
    <w:rsid w:val="0058420F"/>
    <w:rsid w:val="005A36A4"/>
    <w:rsid w:val="00612D1D"/>
    <w:rsid w:val="00617ADC"/>
    <w:rsid w:val="00644A93"/>
    <w:rsid w:val="00687B19"/>
    <w:rsid w:val="00695AA6"/>
    <w:rsid w:val="006A5508"/>
    <w:rsid w:val="006C40D3"/>
    <w:rsid w:val="006E65E8"/>
    <w:rsid w:val="0070506B"/>
    <w:rsid w:val="007E2B55"/>
    <w:rsid w:val="007F11C5"/>
    <w:rsid w:val="00805593"/>
    <w:rsid w:val="00824331"/>
    <w:rsid w:val="008414FB"/>
    <w:rsid w:val="00856E3B"/>
    <w:rsid w:val="00857252"/>
    <w:rsid w:val="00876B13"/>
    <w:rsid w:val="00881A76"/>
    <w:rsid w:val="008C0388"/>
    <w:rsid w:val="008C2B9D"/>
    <w:rsid w:val="008C5A16"/>
    <w:rsid w:val="008D6771"/>
    <w:rsid w:val="008F01A4"/>
    <w:rsid w:val="009142EF"/>
    <w:rsid w:val="00914B1E"/>
    <w:rsid w:val="0094047B"/>
    <w:rsid w:val="009F0355"/>
    <w:rsid w:val="00A34732"/>
    <w:rsid w:val="00A47DCB"/>
    <w:rsid w:val="00A510F4"/>
    <w:rsid w:val="00A77A33"/>
    <w:rsid w:val="00AA3F34"/>
    <w:rsid w:val="00AD188F"/>
    <w:rsid w:val="00AE4425"/>
    <w:rsid w:val="00AF01FC"/>
    <w:rsid w:val="00B2273D"/>
    <w:rsid w:val="00B4574F"/>
    <w:rsid w:val="00B63BDD"/>
    <w:rsid w:val="00B66261"/>
    <w:rsid w:val="00BA320F"/>
    <w:rsid w:val="00BB4FDD"/>
    <w:rsid w:val="00BF64D4"/>
    <w:rsid w:val="00C12C3D"/>
    <w:rsid w:val="00C21BDE"/>
    <w:rsid w:val="00C53FDB"/>
    <w:rsid w:val="00C75DD7"/>
    <w:rsid w:val="00C978D0"/>
    <w:rsid w:val="00CA5B24"/>
    <w:rsid w:val="00CC002D"/>
    <w:rsid w:val="00CC4F01"/>
    <w:rsid w:val="00CC6294"/>
    <w:rsid w:val="00CE12A1"/>
    <w:rsid w:val="00CE3971"/>
    <w:rsid w:val="00CE73A3"/>
    <w:rsid w:val="00CF4E6E"/>
    <w:rsid w:val="00D04DF7"/>
    <w:rsid w:val="00D13DFD"/>
    <w:rsid w:val="00D30BF6"/>
    <w:rsid w:val="00D63D69"/>
    <w:rsid w:val="00D66EF4"/>
    <w:rsid w:val="00D77190"/>
    <w:rsid w:val="00DA3B1B"/>
    <w:rsid w:val="00DB416F"/>
    <w:rsid w:val="00DC720E"/>
    <w:rsid w:val="00E0183F"/>
    <w:rsid w:val="00E14E0A"/>
    <w:rsid w:val="00E349E7"/>
    <w:rsid w:val="00E77487"/>
    <w:rsid w:val="00E86B8A"/>
    <w:rsid w:val="00E94B46"/>
    <w:rsid w:val="00E95988"/>
    <w:rsid w:val="00E9666B"/>
    <w:rsid w:val="00EB137D"/>
    <w:rsid w:val="00EB2AE7"/>
    <w:rsid w:val="00F14828"/>
    <w:rsid w:val="00F16392"/>
    <w:rsid w:val="00F35C5D"/>
    <w:rsid w:val="00F56592"/>
    <w:rsid w:val="00FA4433"/>
    <w:rsid w:val="00FB7A4F"/>
    <w:rsid w:val="00FC312F"/>
    <w:rsid w:val="00FC48FA"/>
    <w:rsid w:val="00FE6B5D"/>
    <w:rsid w:val="00FE6C93"/>
    <w:rsid w:val="47110410"/>
    <w:rsid w:val="4E9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locked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locked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2017-08-10T02:27:00Z</dcterms:created>
  <dc:creator>微软用户</dc:creator>
  <cp:lastModifiedBy>123</cp:lastModifiedBy>
  <cp:lastPrinted>2017-08-03T07:23:00Z</cp:lastPrinted>
  <dcterms:modified xsi:type="dcterms:W3CDTF">2017-08-14T02:07:40Z</dcterms:modified>
  <dc:title>共青团宜昌市委关于2016年公开招聘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